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02" w:rsidRPr="00CC7202" w:rsidRDefault="00CC7202" w:rsidP="00CC7202">
      <w:pPr>
        <w:jc w:val="center"/>
        <w:rPr>
          <w:rFonts w:ascii="Times New Roman" w:hAnsi="Times New Roman" w:cs="Times New Roman"/>
          <w:b/>
          <w:sz w:val="28"/>
        </w:rPr>
      </w:pPr>
      <w:r w:rsidRPr="00CC7202">
        <w:rPr>
          <w:rFonts w:ascii="Times New Roman" w:hAnsi="Times New Roman" w:cs="Times New Roman"/>
          <w:b/>
          <w:sz w:val="28"/>
        </w:rPr>
        <w:t xml:space="preserve">Практическая работа. </w:t>
      </w:r>
    </w:p>
    <w:p w:rsidR="003476FB" w:rsidRPr="00CC7202" w:rsidRDefault="00CC7202" w:rsidP="00CC7202">
      <w:pPr>
        <w:jc w:val="center"/>
        <w:rPr>
          <w:rFonts w:ascii="Times New Roman" w:hAnsi="Times New Roman" w:cs="Times New Roman"/>
          <w:b/>
          <w:sz w:val="28"/>
        </w:rPr>
      </w:pPr>
      <w:r w:rsidRPr="00CC7202">
        <w:rPr>
          <w:rFonts w:ascii="Times New Roman" w:hAnsi="Times New Roman" w:cs="Times New Roman"/>
          <w:b/>
          <w:sz w:val="28"/>
          <w:highlight w:val="white"/>
        </w:rPr>
        <w:t>Поиск информации в сети Интернет по запросам с использованием логических операций.</w:t>
      </w:r>
    </w:p>
    <w:p w:rsidR="003476FB" w:rsidRPr="00CC7202" w:rsidRDefault="00CC7202" w:rsidP="00CC7202">
      <w:pPr>
        <w:rPr>
          <w:rFonts w:ascii="Times New Roman" w:hAnsi="Times New Roman" w:cs="Times New Roman"/>
          <w:sz w:val="28"/>
        </w:rPr>
      </w:pPr>
      <w:r w:rsidRPr="00CC7202">
        <w:rPr>
          <w:rFonts w:ascii="Times New Roman" w:hAnsi="Times New Roman" w:cs="Times New Roman"/>
          <w:b/>
          <w:i/>
          <w:sz w:val="28"/>
        </w:rPr>
        <w:t xml:space="preserve">Цель: </w:t>
      </w:r>
      <w:r w:rsidRPr="00CC7202">
        <w:rPr>
          <w:rFonts w:ascii="Times New Roman" w:hAnsi="Times New Roman" w:cs="Times New Roman"/>
          <w:sz w:val="28"/>
        </w:rPr>
        <w:t>закрепить навыки поиск информации в сети Интернет по запросам с использованием логических операций</w:t>
      </w:r>
    </w:p>
    <w:p w:rsidR="003476FB" w:rsidRPr="00CC7202" w:rsidRDefault="00CC7202" w:rsidP="00CC7202">
      <w:pPr>
        <w:rPr>
          <w:rFonts w:ascii="Times New Roman" w:hAnsi="Times New Roman" w:cs="Times New Roman"/>
          <w:b/>
          <w:i/>
          <w:sz w:val="28"/>
        </w:rPr>
      </w:pPr>
      <w:r w:rsidRPr="00CC7202">
        <w:rPr>
          <w:rFonts w:ascii="Times New Roman" w:hAnsi="Times New Roman" w:cs="Times New Roman"/>
          <w:b/>
          <w:i/>
          <w:sz w:val="28"/>
        </w:rPr>
        <w:t>Ход работы</w:t>
      </w:r>
    </w:p>
    <w:p w:rsidR="003476FB" w:rsidRPr="00CC7202" w:rsidRDefault="00CC7202" w:rsidP="00CC7202">
      <w:pPr>
        <w:rPr>
          <w:rFonts w:ascii="Times New Roman" w:hAnsi="Times New Roman" w:cs="Times New Roman"/>
          <w:sz w:val="28"/>
          <w:highlight w:val="white"/>
        </w:rPr>
      </w:pPr>
      <w:r w:rsidRPr="00CC7202">
        <w:rPr>
          <w:rFonts w:ascii="Times New Roman" w:hAnsi="Times New Roman" w:cs="Times New Roman"/>
          <w:sz w:val="28"/>
          <w:highlight w:val="white"/>
        </w:rPr>
        <w:t>Запусти браузер, установленный на твоем компьютере.</w:t>
      </w:r>
    </w:p>
    <w:p w:rsidR="003476FB" w:rsidRPr="00CC7202" w:rsidRDefault="00CC7202" w:rsidP="00CC7202">
      <w:pPr>
        <w:rPr>
          <w:rFonts w:ascii="Times New Roman" w:hAnsi="Times New Roman" w:cs="Times New Roman"/>
          <w:sz w:val="28"/>
        </w:rPr>
      </w:pPr>
      <w:r w:rsidRPr="00CC7202">
        <w:rPr>
          <w:rFonts w:ascii="Times New Roman" w:hAnsi="Times New Roman" w:cs="Times New Roman"/>
          <w:sz w:val="28"/>
          <w:highlight w:val="white"/>
        </w:rPr>
        <w:t>Открой поисковую систему</w:t>
      </w:r>
      <w:r w:rsidRPr="00CC7202">
        <w:rPr>
          <w:rFonts w:ascii="Times New Roman" w:hAnsi="Times New Roman" w:cs="Times New Roman"/>
          <w:sz w:val="28"/>
        </w:rPr>
        <w:t>.</w:t>
      </w:r>
    </w:p>
    <w:p w:rsidR="003476FB" w:rsidRPr="00CC7202" w:rsidRDefault="00CC7202" w:rsidP="00CC7202">
      <w:pPr>
        <w:rPr>
          <w:rFonts w:ascii="Times New Roman" w:hAnsi="Times New Roman" w:cs="Times New Roman"/>
          <w:sz w:val="28"/>
        </w:rPr>
      </w:pPr>
      <w:r w:rsidRPr="00CC7202">
        <w:rPr>
          <w:rFonts w:ascii="Times New Roman" w:hAnsi="Times New Roman" w:cs="Times New Roman"/>
          <w:sz w:val="28"/>
          <w:highlight w:val="white"/>
        </w:rPr>
        <w:t>В строку поиска введи с клавиатуры первый запрос из таблицы.</w:t>
      </w:r>
    </w:p>
    <w:p w:rsidR="003476FB" w:rsidRPr="00CC7202" w:rsidRDefault="00CC7202" w:rsidP="00CC7202">
      <w:pPr>
        <w:rPr>
          <w:rFonts w:ascii="Times New Roman" w:hAnsi="Times New Roman" w:cs="Times New Roman"/>
          <w:sz w:val="28"/>
        </w:rPr>
      </w:pPr>
      <w:r w:rsidRPr="00CC7202">
        <w:rPr>
          <w:rFonts w:ascii="Times New Roman" w:hAnsi="Times New Roman" w:cs="Times New Roman"/>
          <w:sz w:val="28"/>
        </w:rPr>
        <w:t>В строку поиска введи с клавиатуры первый запрос из таблицы.</w:t>
      </w:r>
    </w:p>
    <w:tbl>
      <w:tblPr>
        <w:tblStyle w:val="a8"/>
        <w:tblW w:w="8923" w:type="dxa"/>
        <w:jc w:val="center"/>
        <w:tblInd w:w="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Layout w:type="fixed"/>
        <w:tblLook w:val="0400" w:firstRow="0" w:lastRow="0" w:firstColumn="0" w:lastColumn="0" w:noHBand="0" w:noVBand="1"/>
      </w:tblPr>
      <w:tblGrid>
        <w:gridCol w:w="607"/>
        <w:gridCol w:w="3833"/>
        <w:gridCol w:w="4483"/>
      </w:tblGrid>
      <w:tr w:rsidR="003476FB" w:rsidRPr="00CC7202" w:rsidTr="00CC7202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720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7202">
              <w:rPr>
                <w:rFonts w:ascii="Times New Roman" w:hAnsi="Times New Roman" w:cs="Times New Roman"/>
                <w:b/>
                <w:sz w:val="28"/>
              </w:rPr>
              <w:t>Запрос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7202">
              <w:rPr>
                <w:rFonts w:ascii="Times New Roman" w:hAnsi="Times New Roman" w:cs="Times New Roman"/>
                <w:b/>
                <w:sz w:val="28"/>
              </w:rPr>
              <w:t>Количество найденных страниц</w:t>
            </w:r>
          </w:p>
        </w:tc>
      </w:tr>
      <w:tr w:rsidR="003476FB" w:rsidRPr="00CC7202" w:rsidTr="00CC7202">
        <w:trPr>
          <w:trHeight w:val="231"/>
          <w:jc w:val="center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березы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3476FB" w:rsidRPr="00CC7202" w:rsidTr="00CC7202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клены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3476FB" w:rsidRPr="00CC7202" w:rsidTr="00CC7202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берёзы клены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3476FB" w:rsidP="00CC72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76FB" w:rsidRPr="00CC7202" w:rsidTr="00CC7202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березы | клены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3476FB" w:rsidP="00CC7202">
            <w:pPr>
              <w:rPr>
                <w:rFonts w:ascii="Times New Roman" w:hAnsi="Times New Roman" w:cs="Times New Roman"/>
                <w:sz w:val="28"/>
                <w:highlight w:val="white"/>
              </w:rPr>
            </w:pPr>
          </w:p>
        </w:tc>
      </w:tr>
      <w:tr w:rsidR="003476FB" w:rsidRPr="00CC7202" w:rsidTr="00CC7202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березы - клены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3476FB" w:rsidRPr="00CC7202" w:rsidTr="00CC7202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-березы клены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CC7202" w:rsidRDefault="00CC7202" w:rsidP="00CC7202">
      <w:pPr>
        <w:rPr>
          <w:rFonts w:ascii="Times New Roman" w:hAnsi="Times New Roman" w:cs="Times New Roman"/>
          <w:sz w:val="28"/>
          <w:highlight w:val="white"/>
        </w:rPr>
      </w:pPr>
    </w:p>
    <w:p w:rsidR="003476FB" w:rsidRPr="00CC7202" w:rsidRDefault="00CC7202" w:rsidP="00CC7202">
      <w:pPr>
        <w:rPr>
          <w:rFonts w:ascii="Times New Roman" w:hAnsi="Times New Roman" w:cs="Times New Roman"/>
          <w:sz w:val="28"/>
          <w:highlight w:val="white"/>
        </w:rPr>
      </w:pPr>
      <w:r w:rsidRPr="00CC7202">
        <w:rPr>
          <w:rFonts w:ascii="Times New Roman" w:hAnsi="Times New Roman" w:cs="Times New Roman"/>
          <w:sz w:val="28"/>
          <w:highlight w:val="white"/>
        </w:rPr>
        <w:t>Повтори те же действия для каждого следующего запроса и заполни таблицу.</w:t>
      </w:r>
    </w:p>
    <w:p w:rsidR="003476FB" w:rsidRPr="00CC7202" w:rsidRDefault="00CC7202" w:rsidP="00CC7202">
      <w:pPr>
        <w:rPr>
          <w:rFonts w:ascii="Times New Roman" w:hAnsi="Times New Roman" w:cs="Times New Roman"/>
          <w:sz w:val="28"/>
        </w:rPr>
      </w:pPr>
      <w:r w:rsidRPr="00CC7202">
        <w:rPr>
          <w:rFonts w:ascii="Times New Roman" w:hAnsi="Times New Roman" w:cs="Times New Roman"/>
          <w:sz w:val="28"/>
          <w:highlight w:val="white"/>
        </w:rPr>
        <w:t>Сделайте вывод. В связи с чем изменяется количество найденных страниц.</w:t>
      </w:r>
    </w:p>
    <w:p w:rsidR="003476FB" w:rsidRPr="00CC7202" w:rsidRDefault="00CC7202" w:rsidP="00CC7202">
      <w:pPr>
        <w:rPr>
          <w:rFonts w:ascii="Times New Roman" w:hAnsi="Times New Roman" w:cs="Times New Roman"/>
          <w:sz w:val="28"/>
        </w:rPr>
      </w:pPr>
      <w:r w:rsidRPr="00CC7202">
        <w:rPr>
          <w:rFonts w:ascii="Times New Roman" w:hAnsi="Times New Roman" w:cs="Times New Roman"/>
          <w:sz w:val="28"/>
        </w:rPr>
        <w:t>Сформулируйте запрос по поиску</w:t>
      </w:r>
      <w:r w:rsidRPr="00CC7202">
        <w:rPr>
          <w:rFonts w:ascii="Times New Roman" w:hAnsi="Times New Roman" w:cs="Times New Roman"/>
          <w:sz w:val="28"/>
          <w:highlight w:val="white"/>
        </w:rPr>
        <w:t xml:space="preserve"> информации для сообщения по биологии про бактерию</w:t>
      </w:r>
      <w:r w:rsidRPr="00CC7202">
        <w:rPr>
          <w:rFonts w:ascii="Times New Roman" w:hAnsi="Times New Roman" w:cs="Times New Roman"/>
          <w:sz w:val="28"/>
          <w:highlight w:val="white"/>
        </w:rPr>
        <w:t>, вызывающие болезни, используя логические операции.</w:t>
      </w:r>
    </w:p>
    <w:tbl>
      <w:tblPr>
        <w:tblStyle w:val="a9"/>
        <w:tblW w:w="8625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7223"/>
      </w:tblGrid>
      <w:tr w:rsidR="003476FB" w:rsidRPr="00CC7202">
        <w:tc>
          <w:tcPr>
            <w:tcW w:w="1402" w:type="dxa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7223" w:type="dxa"/>
          </w:tcPr>
          <w:p w:rsidR="003476FB" w:rsidRPr="00CC7202" w:rsidRDefault="003476FB" w:rsidP="00CC72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76FB" w:rsidRPr="00CC7202" w:rsidRDefault="003476FB" w:rsidP="00CC7202">
      <w:pPr>
        <w:rPr>
          <w:rFonts w:ascii="Times New Roman" w:hAnsi="Times New Roman" w:cs="Times New Roman"/>
          <w:sz w:val="28"/>
        </w:rPr>
      </w:pPr>
    </w:p>
    <w:p w:rsidR="003476FB" w:rsidRPr="00CC7202" w:rsidRDefault="00CC7202" w:rsidP="00CC7202">
      <w:pPr>
        <w:rPr>
          <w:rFonts w:ascii="Times New Roman" w:hAnsi="Times New Roman" w:cs="Times New Roman"/>
          <w:sz w:val="28"/>
        </w:rPr>
      </w:pPr>
      <w:r w:rsidRPr="00CC7202">
        <w:rPr>
          <w:rFonts w:ascii="Times New Roman" w:hAnsi="Times New Roman" w:cs="Times New Roman"/>
          <w:sz w:val="28"/>
        </w:rPr>
        <w:t>Сформулируйте запрос по поиску сюжетов пещерных росписей, исключающий роспись храмов.</w:t>
      </w:r>
    </w:p>
    <w:tbl>
      <w:tblPr>
        <w:tblStyle w:val="aa"/>
        <w:tblW w:w="8625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7223"/>
      </w:tblGrid>
      <w:tr w:rsidR="003476FB" w:rsidRPr="00CC7202">
        <w:tc>
          <w:tcPr>
            <w:tcW w:w="1402" w:type="dxa"/>
          </w:tcPr>
          <w:p w:rsidR="003476FB" w:rsidRPr="00CC7202" w:rsidRDefault="00CC7202" w:rsidP="00CC7202">
            <w:pPr>
              <w:rPr>
                <w:rFonts w:ascii="Times New Roman" w:hAnsi="Times New Roman" w:cs="Times New Roman"/>
                <w:sz w:val="28"/>
              </w:rPr>
            </w:pPr>
            <w:r w:rsidRPr="00CC7202"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7223" w:type="dxa"/>
          </w:tcPr>
          <w:p w:rsidR="003476FB" w:rsidRPr="00CC7202" w:rsidRDefault="003476FB" w:rsidP="00CC72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76FB" w:rsidRPr="00CC7202" w:rsidRDefault="003476FB" w:rsidP="00CC720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476FB" w:rsidRPr="00CC7202" w:rsidSect="00CC7202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50E43"/>
    <w:multiLevelType w:val="multilevel"/>
    <w:tmpl w:val="BA4A208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FB"/>
    <w:rsid w:val="003476FB"/>
    <w:rsid w:val="00C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3A54E-7286-483C-9B4E-94673C1C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E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A53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7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bppXI4FmfUhnExursh/8ktFwg==">AMUW2mUnqdUWSQ54Pw9RIhl6nae1jCoUO6cKu3iXB7uv73+bauCcJTj2vHums2Zx/+fVwnVrypj16n08Ru8/RKT5DWAKwj/bYjovJJebcrmol8FsKQGntMA=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2024-09-30T11:18:00Z</cp:lastPrinted>
  <dcterms:created xsi:type="dcterms:W3CDTF">2022-09-27T13:16:00Z</dcterms:created>
  <dcterms:modified xsi:type="dcterms:W3CDTF">2024-09-30T11:18:00Z</dcterms:modified>
</cp:coreProperties>
</file>